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64" w:rsidRDefault="00433764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585042" w:rsidRDefault="00585042"/>
    <w:p w:rsidR="0024599A" w:rsidRDefault="00585042" w:rsidP="0024599A">
      <w:pPr>
        <w:rPr>
          <w:rFonts w:ascii="Times New Roman" w:hAnsi="Times New Roman" w:cs="Times New Roman"/>
          <w:sz w:val="28"/>
          <w:szCs w:val="28"/>
        </w:rPr>
      </w:pPr>
      <w:r w:rsidRPr="00902384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  <w:r w:rsidRPr="00C327D0">
        <w:rPr>
          <w:rFonts w:ascii="Times New Roman" w:hAnsi="Times New Roman" w:cs="Times New Roman"/>
          <w:sz w:val="28"/>
          <w:szCs w:val="28"/>
        </w:rPr>
        <w:t xml:space="preserve"> </w:t>
      </w:r>
      <w:r w:rsidR="00C86769">
        <w:rPr>
          <w:rFonts w:ascii="Times New Roman" w:hAnsi="Times New Roman" w:cs="Times New Roman"/>
          <w:sz w:val="28"/>
          <w:szCs w:val="28"/>
        </w:rPr>
        <w:t xml:space="preserve">5, 6 класс, </w:t>
      </w:r>
      <w:r w:rsidR="008B7EFC">
        <w:rPr>
          <w:rFonts w:ascii="Times New Roman" w:hAnsi="Times New Roman" w:cs="Times New Roman"/>
          <w:sz w:val="28"/>
          <w:szCs w:val="28"/>
        </w:rPr>
        <w:t xml:space="preserve">в 2х частях, </w:t>
      </w:r>
      <w:r w:rsidRPr="00C327D0">
        <w:rPr>
          <w:rFonts w:ascii="Times New Roman" w:hAnsi="Times New Roman" w:cs="Times New Roman"/>
          <w:sz w:val="28"/>
          <w:szCs w:val="28"/>
        </w:rPr>
        <w:t xml:space="preserve">УМК  </w:t>
      </w:r>
      <w:proofErr w:type="spellStart"/>
      <w:r w:rsidRPr="00C327D0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C327D0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C327D0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C327D0">
        <w:rPr>
          <w:rFonts w:ascii="Times New Roman" w:hAnsi="Times New Roman" w:cs="Times New Roman"/>
          <w:sz w:val="28"/>
          <w:szCs w:val="28"/>
        </w:rPr>
        <w:t xml:space="preserve"> Л.А. и др. Просвещение (Москва) 2023г.</w:t>
      </w:r>
    </w:p>
    <w:p w:rsidR="00585042" w:rsidRPr="0024599A" w:rsidRDefault="00585042" w:rsidP="0024599A">
      <w:pPr>
        <w:rPr>
          <w:rFonts w:ascii="Times New Roman" w:hAnsi="Times New Roman" w:cs="Times New Roman"/>
          <w:sz w:val="28"/>
          <w:szCs w:val="28"/>
        </w:rPr>
      </w:pPr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подготовлен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№287 от 31.05.2021 г. Примерной рабочей программой основного общего образования.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характера. Новое художественное оформление, усовершенствованный методический аппарат учебника способствуют оптимизации учебного процесса.</w:t>
      </w:r>
    </w:p>
    <w:p w:rsidR="00585042" w:rsidRDefault="00585042" w:rsidP="005850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0100" cy="1057244"/>
            <wp:effectExtent l="19050" t="0" r="0" b="0"/>
            <wp:docPr id="1" name="Рисунок 1" descr="https://fkniga.ru/media/product/07/07050302/KA-00459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kniga.ru/media/product/07/07050302/KA-00459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52" cy="105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7D0" w:rsidRPr="00C327D0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drawing>
          <wp:inline distT="0" distB="0" distL="0" distR="0">
            <wp:extent cx="1866900" cy="1387897"/>
            <wp:effectExtent l="19050" t="0" r="0" b="0"/>
            <wp:docPr id="2" name="Рисунок 10" descr="https://sun9-28.userapi.com/impg/gkIvOL71RgLQie0M6tGC8VrYYHfK_S9XsUMwLg/_QCQ-ZoAofE.jpg?size=1200x630&amp;quality=96&amp;sign=418d5dfa128f7a96d4231a1b5634a71c&amp;c_uniq_tag=a6BqIzkSOQUYAj9MfhLk8De9dRARSuQRB2rDvVk2b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8.userapi.com/impg/gkIvOL71RgLQie0M6tGC8VrYYHfK_S9XsUMwLg/_QCQ-ZoAofE.jpg?size=1200x630&amp;quality=96&amp;sign=418d5dfa128f7a96d4231a1b5634a71c&amp;c_uniq_tag=a6BqIzkSOQUYAj9MfhLk8De9dRARSuQRB2rDvVk2ba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26" cy="138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6B8" w:rsidRDefault="00B806B8" w:rsidP="005850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</w:p>
    <w:p w:rsidR="00B806B8" w:rsidRPr="00C327D0" w:rsidRDefault="00C327D0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Pr="00C3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6 класс, в 2х частях, </w:t>
      </w:r>
      <w:r w:rsidRPr="00C3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Н.Я.,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Жохов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и др. </w:t>
      </w:r>
      <w:r w:rsidRPr="00C3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(Москва) 2023г.</w:t>
      </w:r>
    </w:p>
    <w:p w:rsidR="0024599A" w:rsidRDefault="00C327D0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</w:t>
      </w:r>
      <w:proofErr w:type="spellStart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соответсвует</w:t>
      </w:r>
      <w:proofErr w:type="spellEnd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 2021 г. Учебник создан на основании концепции и методических идей обучения математике С. И. </w:t>
      </w:r>
      <w:proofErr w:type="spellStart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Шварцбурда</w:t>
      </w:r>
      <w:proofErr w:type="spellEnd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Я. </w:t>
      </w:r>
      <w:proofErr w:type="spellStart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Виленкина</w:t>
      </w:r>
      <w:proofErr w:type="spellEnd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С. </w:t>
      </w:r>
      <w:proofErr w:type="spellStart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Чеснокова</w:t>
      </w:r>
      <w:proofErr w:type="spellEnd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Учебник состоит из двух частей. Вторая часть посвящена рациональным числам и действиям с ними, решению уравнений и представлению числовой информации на графиках. Система заданий в учебнике разделена на три основные группы: для работы в классе, для повторения ранее пройденного материала и для домашней работы. Специальными значками выделены задания для устного выполнения, задания для работы в группах учащихся, практические работы. Кроме того, имеются рубрики, помогающие научиться </w:t>
      </w:r>
      <w:proofErr w:type="gramStart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говорить, рассуждать и мыслить, позволяющие успешно овладевать универсальными учебными действиями, а также рубрика, посвящённая истории математики. Каждый параграф завершается рубрикой «Применяем математику», содержащей задания, показывающие связь математики с другими науками и сферами деятельности. </w:t>
      </w:r>
    </w:p>
    <w:p w:rsidR="00585042" w:rsidRPr="00611B8A" w:rsidRDefault="00C327D0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Учебник разработан в соответствии со всеми требованиями ФГОС ООО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06B8">
        <w:rPr>
          <w:noProof/>
          <w:lang w:eastAsia="ru-RU"/>
        </w:rPr>
        <w:drawing>
          <wp:inline distT="0" distB="0" distL="0" distR="0">
            <wp:extent cx="1257300" cy="1663692"/>
            <wp:effectExtent l="19050" t="0" r="0" b="0"/>
            <wp:docPr id="4" name="Рисунок 4" descr="https://cdn1.ozone.ru/s3/multimedia-6/656895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ozone.ru/s3/multimedia-6/6568959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84" cy="166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7D0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drawing>
          <wp:inline distT="0" distB="0" distL="0" distR="0">
            <wp:extent cx="1270373" cy="1704975"/>
            <wp:effectExtent l="19050" t="0" r="5977" b="0"/>
            <wp:docPr id="3" name="Рисунок 7" descr="https://avatars.mds.yandex.net/get-mpic/4101287/img_id5769005752056035769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mpic/4101287/img_id5769005752056035769.jpeg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13" cy="170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6B8" w:rsidRDefault="00B806B8" w:rsidP="005850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</w:p>
    <w:p w:rsidR="00B806B8" w:rsidRDefault="00B806B8" w:rsidP="005850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</w:p>
    <w:p w:rsidR="00902384" w:rsidRPr="00C86769" w:rsidRDefault="00902384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География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5-6 класс, 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 А.И., Липкина Е.</w:t>
      </w:r>
      <w:proofErr w:type="gramStart"/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, и др. Просвещение 2023г.</w:t>
      </w:r>
    </w:p>
    <w:p w:rsidR="00B806B8" w:rsidRPr="00C86769" w:rsidRDefault="00611B8A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02384"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чебник "География"  5-6 класс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открывает завершённую предметную линию "Полярная звезда" для основной школы. Содержание курса 5-6 классов даёт первоначальные знания о природе Земли, об основных этапах её освоения и направлено на достижение личностных, </w:t>
      </w:r>
      <w:proofErr w:type="spellStart"/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образовательных результатов.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выступает как организатор учебной деятельности и содержит в связи с этим систему параграфов-практикумов "Учимся с "Полярной звездой"; систему разнообразных заданий; инструктивную систему помощи в самостоятельной работе; графически выделенную систему подготовки к аттестации.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 287 от 31.05.2021 г.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Российской Федерации.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12-е издание, переработанное.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806B8" w:rsidRDefault="00611B8A" w:rsidP="005850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98414" cy="1695450"/>
            <wp:effectExtent l="19050" t="0" r="0" b="0"/>
            <wp:docPr id="13" name="Рисунок 13" descr="Алексеев, Николина, Липкина - География. 5-6 классы. Учебник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лексеев, Николина, Липкина - География. 5-6 классы. Учебник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14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6B8" w:rsidRDefault="00B806B8" w:rsidP="005850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</w:p>
    <w:p w:rsidR="00B806B8" w:rsidRDefault="00B806B8" w:rsidP="005850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</w:p>
    <w:p w:rsidR="00B806B8" w:rsidRDefault="00B806B8" w:rsidP="005850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</w:p>
    <w:p w:rsidR="00902384" w:rsidRDefault="00902384" w:rsidP="005850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</w:p>
    <w:p w:rsidR="00902384" w:rsidRPr="00C86769" w:rsidRDefault="00902384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Алгебра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класс, 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Макарычев Ю.Н., </w:t>
      </w:r>
      <w:proofErr w:type="spellStart"/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Нешков</w:t>
      </w:r>
      <w:proofErr w:type="spellEnd"/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К.И. и др. Просвещение 2023г.</w:t>
      </w:r>
    </w:p>
    <w:p w:rsidR="00902384" w:rsidRDefault="00902384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учебник является первой частью трёхлетнего курса алгебры для общеобразовательных школ. Новое издание учебника дополнено и доработано. Его математическое содержание позволяет достичь планируемых результатов обучения, предусмотренных Федеральным 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государственным образовательным стандартом основного общего образования, утверждённым Приказом Министерства просвещения РФ № 287 от 31.05.2021 г. В заданный материал включены новые по форме задания: задания для работы в парах и задачи-исследования. В конце учебника приводится список литературы, дополняющей его.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Российской Федерации.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15-е издание, переработанное.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23531" cy="1476375"/>
            <wp:effectExtent l="19050" t="0" r="419" b="0"/>
            <wp:docPr id="16" name="Рисунок 16" descr="Макарычев, Миндюк, Нешков - Математика. Алгебра. 7 класс. Учебник. Базовый уровень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карычев, Миндюк, Нешков - Математика. Алгебра. 7 класс. Учебник. Базовый уровень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31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84" w:rsidRDefault="00902384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86769" w:rsidRPr="0024599A" w:rsidRDefault="00C86769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Вероятность и статистика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7-9 класс, </w:t>
      </w:r>
      <w:r w:rsid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Высоцкий И.Р., Ященко И.В. Просвещение 2023г.</w:t>
      </w:r>
    </w:p>
    <w:p w:rsidR="00902384" w:rsidRDefault="00C86769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предназначен для знакомства учащихся с формами представления и описания данных в статистике, случайными событиями, вероятностью и её свойствами. Основу учебника составляют важные и общие вопросы статистики и теории вероятностей. Наряду с этим большое внимание уделяется общематематическим знаниям. В учебник входят главы, посвящённые элементам теории графов, теории множеств, логике и комбинаторике. Акцент авторы делают на том, какую роль статистика и вероятность играют в изучении явлений окружающего мира.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содержит большое количество задач. Многие задачи предполагают использование калькулятора или электронных таблиц.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подготовлен в соответствии со всеми требованиями ФГОС ООО, утверждённого Приказом Министерства просвещения № 287 от 31.05.2021 г.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издание является первым.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РФ.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533525"/>
            <wp:effectExtent l="19050" t="0" r="9525" b="0"/>
            <wp:docPr id="19" name="Рисунок 19" descr="Высоцкий, Ященко - Математика. Вероятность и статистика. 7-9 классы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ысоцкий, Ященко - Математика. Вероятность и статистика. 7-9 классы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69" w:rsidRDefault="00C86769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86769" w:rsidRPr="00C86769" w:rsidRDefault="00C86769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Английский язык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5 класс, </w:t>
      </w:r>
      <w:r w:rsid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Ваулина Ю.Е., </w:t>
      </w:r>
      <w:proofErr w:type="spellStart"/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Подоляко</w:t>
      </w:r>
      <w:proofErr w:type="spellEnd"/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О.Е. и др. Просвещение 2023г.</w:t>
      </w:r>
    </w:p>
    <w:p w:rsidR="00C86769" w:rsidRDefault="00C86769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 является центральным элементом учебно-методического комплекта "Английский в фокусе" и предназначен для учащихся 5 классов общеобразовательных организаций. Отличительной особенностью УМК 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является модульное построение учебника, наличие аутентичного материала о России, заданий, соответствующих требованиям международных экзаменов, готовящих постепенно к Государственной итоговой аттестации учащихся в 9 классе.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со всеми требованиями ФГОС ООО, утверждённого приказом Министерства просвещения № 287 от 31.05.2021.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Границы государств даны на октябрь 2022 года.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Российской Федерации.</w:t>
      </w:r>
      <w:r w:rsidRPr="00C86769">
        <w:rPr>
          <w:rFonts w:ascii="Times New Roman" w:hAnsi="Times New Roman" w:cs="Times New Roman"/>
          <w:sz w:val="28"/>
          <w:szCs w:val="28"/>
        </w:rPr>
        <w:br/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t>15-е издание, переработанное.</w:t>
      </w:r>
      <w:r w:rsidRPr="00C867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43556" cy="1619250"/>
            <wp:effectExtent l="19050" t="0" r="0" b="0"/>
            <wp:docPr id="22" name="Рисунок 22" descr="Ваулина, Дули, Подоляко - Английский язык. 5 класс. Учебник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аулина, Дули, Подоляко - Английский язык. 5 класс. Учебник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5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97" w:rsidRPr="008B4997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9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Английский язык</w:t>
      </w: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класс, </w:t>
      </w:r>
      <w:r w:rsid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>Быкова Н.И., Поспелова М.Д. и</w:t>
      </w:r>
      <w:r w:rsid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>др. Просвещение 2023г.</w:t>
      </w:r>
    </w:p>
    <w:p w:rsidR="008B4997" w:rsidRPr="008B4997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соответствует ФГОС 2021 г. Учебник является центральным элементом учебно-методического комплекта серии "Английский в фокусе" для 2 класса общеобразовательных организаций. Отличительной особенностью УМК является модульное построение учебника, наличие аутентичного материала о России, заданий, соответствующих требованиям международных экзаменов, готовящим постепенно к итоговой аттестации учащихся за курс начальной школы.</w:t>
      </w:r>
      <w:r w:rsidRPr="008B499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Аудиоприложение</w:t>
      </w:r>
      <w:proofErr w:type="spellEnd"/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доступно для бесплатного скачивания на сайте издательства Просвещение.</w:t>
      </w:r>
      <w:r w:rsidRPr="008B4997">
        <w:rPr>
          <w:rFonts w:ascii="Times New Roman" w:hAnsi="Times New Roman" w:cs="Times New Roman"/>
          <w:sz w:val="28"/>
          <w:szCs w:val="28"/>
        </w:rPr>
        <w:br/>
      </w: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со всеми требованиями ФГОС НОО, утверждённого приказом Министерства просвещения №286 от 31.05.2021.</w:t>
      </w:r>
      <w:r w:rsidRPr="008B4997">
        <w:rPr>
          <w:rFonts w:ascii="Times New Roman" w:hAnsi="Times New Roman" w:cs="Times New Roman"/>
          <w:sz w:val="28"/>
          <w:szCs w:val="28"/>
        </w:rPr>
        <w:br/>
      </w: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Российской Федерации.</w:t>
      </w:r>
      <w:r w:rsidRPr="008B4997">
        <w:rPr>
          <w:rFonts w:ascii="Times New Roman" w:hAnsi="Times New Roman" w:cs="Times New Roman"/>
          <w:sz w:val="28"/>
          <w:szCs w:val="28"/>
        </w:rPr>
        <w:br/>
      </w: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>15-е издание, переработанное.</w:t>
      </w:r>
    </w:p>
    <w:p w:rsidR="00C86769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628775"/>
            <wp:effectExtent l="19050" t="0" r="9525" b="0"/>
            <wp:docPr id="25" name="Рисунок 25" descr="Быкова, Дули, Поспелова - Английский язык. 2 класс. Учебник. В 2-х частя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ыкова, Дули, Поспелова - Английский язык. 2 класс. Учебник. В 2-х частя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97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997" w:rsidRPr="008B4997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9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Английский язык</w:t>
      </w: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класс, </w:t>
      </w:r>
      <w:r w:rsid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Быкова Н.И., Просвещение 2023г. </w:t>
      </w:r>
    </w:p>
    <w:p w:rsidR="008B4997" w:rsidRPr="008B4997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(к новому ФП, 2023 год). Комплект из 2-х частей. УМК "Английский в фокусе (</w:t>
      </w:r>
      <w:proofErr w:type="spellStart"/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>Spotlight</w:t>
      </w:r>
      <w:proofErr w:type="spellEnd"/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)". ФГОС. Учебник является центральным </w:t>
      </w:r>
      <w:r w:rsidRPr="008B49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элементом учебно-методического комплекта серии «Английский в фокусе» для 3 класса общеобразовательных организаций. Отличительной особенностью УМК является модульное построение учебника, наличие аутентичного материала о России, заданий, соответствующих требованиям международных экзаменов, готовящих постепенно к итоговой аттестации учащихся за курс начальной школы. Учебник разработан в соответствии со всеми требованиями ФГОС НОО, утверждённого приказом Министерства просвещения №286 от 31.05.2021. 13-е издание, переработанное.</w:t>
      </w:r>
    </w:p>
    <w:p w:rsidR="008B4997" w:rsidRDefault="008B4997" w:rsidP="00585042">
      <w:pPr>
        <w:shd w:val="clear" w:color="auto" w:fill="FFFFFF"/>
        <w:spacing w:after="0" w:line="300" w:lineRule="atLeast"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нглийский язык 3 класс. Учебник к новому ФП. Комплект из 2-х частей. УМК &quot;Английский в фокусе&quot;. ФГОС #1" style="width:24pt;height:24pt"/>
        </w:pict>
      </w:r>
      <w:r w:rsidRPr="008B4997">
        <w:t xml:space="preserve"> </w:t>
      </w:r>
      <w:r>
        <w:pict>
          <v:shape id="_x0000_i1026" type="#_x0000_t75" alt="Английский язык 3 класс. Учебник к новому ФП. Комплект из 2-х частей. УМК &quot;Английский в фокусе&quot;. ФГОС #1" style="width:24pt;height:24pt"/>
        </w:pict>
      </w:r>
      <w:r w:rsidRPr="008B4997">
        <w:t xml:space="preserve"> </w:t>
      </w:r>
      <w:r>
        <w:pict>
          <v:shape id="_x0000_i1027" type="#_x0000_t75" alt="" style="width:24pt;height:24pt"/>
        </w:pict>
      </w:r>
      <w:r w:rsidRPr="008B4997">
        <w:t xml:space="preserve"> </w:t>
      </w:r>
      <w:r>
        <w:rPr>
          <w:noProof/>
          <w:lang w:eastAsia="ru-RU"/>
        </w:rPr>
        <w:drawing>
          <wp:inline distT="0" distB="0" distL="0" distR="0">
            <wp:extent cx="1285875" cy="1779865"/>
            <wp:effectExtent l="19050" t="0" r="0" b="0"/>
            <wp:docPr id="31" name="Рисунок 31" descr="https://storage.yandexcloud.net/prod-file-public/6712/43be/a377/a62a2fab-6712-43be-a377-8621fa08496d-resized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orage.yandexcloud.net/prod-file-public/6712/43be/a377/a62a2fab-6712-43be-a377-8621fa08496d-resized.web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61" cy="178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97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9A" w:rsidRPr="0024599A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Английский язык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класс</w:t>
      </w:r>
      <w:r w:rsidR="0024599A"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r w:rsidR="0024599A"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Быкова Н.И., Поспелова М.Д. и </w:t>
      </w:r>
      <w:proofErr w:type="spellStart"/>
      <w:proofErr w:type="gramStart"/>
      <w:r w:rsidR="0024599A"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="0024599A"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4997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 является центральным элементом учебно-методического комплекта серии "Английский в фокусе" для 4 класса общеобразовательных организаций. Отличительной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особенностьюУМКявляется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модульное построение учебника, наличие аутентичного материала о России, заданий, соответствующих требованиям международных экзаменов, готовящим постепенно к итоговой аттестации учащихся за курс начальной школы. Подготовлен в соответствии с требованиями ФГОС НОО, утверждённого приказом Министерства просвещения №286 от 31.05.2021 г.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18-е издание, переработа</w:t>
      </w:r>
      <w:r w:rsid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ное.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B4997" w:rsidRDefault="008B4997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2525" cy="1609725"/>
            <wp:effectExtent l="19050" t="0" r="9525" b="0"/>
            <wp:docPr id="37" name="Рисунок 37" descr="Быкова, Дули, Поспелова - Английский язык. 4 класс. Учебник. В 2-х частя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ыкова, Дули, Поспелова - Английский язык. 4 класс. Учебник. В 2-х частя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9A" w:rsidRP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Русский язык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класс,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Канакина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В.П., Горецкий В.П. Просвещение 2023г.</w:t>
      </w:r>
    </w:p>
    <w:p w:rsidR="0024599A" w:rsidRP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соответствует ФГОС 2021 г. Содержание учебника направлено на формирование у обучающихся функциональной грамотности и коммуникативной компетентности.</w:t>
      </w:r>
      <w:proofErr w:type="gramEnd"/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развивать </w:t>
      </w:r>
      <w:proofErr w:type="gram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прочные языковые 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навыки и формировать интерес к обучению.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организовать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дифференцированное обучение и обеспечивает достижение личностных, предметных и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15-е издание, переработанное.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22648" cy="1752600"/>
            <wp:effectExtent l="19050" t="0" r="0" b="0"/>
            <wp:docPr id="40" name="Рисунок 40" descr="Канакина, Горецкий - Русский язык. 1 класс. Учебник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накина, Горецкий - Русский язык. 1 класс. Учебник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48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9A" w:rsidRPr="0024599A" w:rsidRDefault="0024599A" w:rsidP="0024599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Русский язык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класс, </w:t>
      </w:r>
      <w:r w:rsid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Канакина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В.П., Горецкий В.П. Просвещение 2023г.</w:t>
      </w:r>
    </w:p>
    <w:p w:rsid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учебника направлено на формирование у </w:t>
      </w:r>
      <w:proofErr w:type="gram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грамотности и коммуникативной компетентности. Системный подход к изучению русского языка, реализованный в заданиях разного типа и рубриках "Страничка для любознательных", "Проектные задания", "Проверь себя", позволит развивать </w:t>
      </w:r>
      <w:proofErr w:type="gram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прочные языковые навыки и формировать интерес к обучению.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организовать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дифференцированное обучение и обеспечивает достижение личностных, предметных и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Российской Федерации.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14-е издание, переработанное.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581150"/>
            <wp:effectExtent l="19050" t="0" r="9525" b="0"/>
            <wp:docPr id="43" name="Рисунок 43" descr="Канакина, Горецкий - Русский язык. 2 класс. Учебник. В 2-х частях. Часть 1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накина, Горецкий - Русский язык. 2 класс. Учебник. В 2-х частях. Часть 1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459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Русский язык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</w:t>
      </w:r>
      <w:r w:rsid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Канакина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В.П., Горецкий В.П. Просвещение 2023г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учебника направлено на формирование у обучающихся функциональной грамотности и коммуникативной компетентности.</w:t>
      </w:r>
      <w:proofErr w:type="gram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сформировать у обучающихся прочные знания о языке и поддержать интерес к обучению.</w:t>
      </w:r>
      <w:proofErr w:type="gramEnd"/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реализовать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результатов.</w:t>
      </w:r>
      <w:r w:rsidRPr="0024599A">
        <w:rPr>
          <w:rFonts w:ascii="Times New Roman" w:hAnsi="Times New Roman" w:cs="Times New Roman"/>
          <w:sz w:val="28"/>
          <w:szCs w:val="28"/>
        </w:rPr>
        <w:br/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14-е издание, переработанное.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524000"/>
            <wp:effectExtent l="19050" t="0" r="9525" b="0"/>
            <wp:docPr id="46" name="Рисунок 46" descr="Канакина, Горецкий - Русский язык. 3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накина, Горецкий - Русский язык. 3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599A" w:rsidRDefault="0024599A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459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Русский язык</w:t>
      </w:r>
      <w:r w:rsid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</w:t>
      </w:r>
      <w:r w:rsid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proofErr w:type="spellStart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>Канакина</w:t>
      </w:r>
      <w:proofErr w:type="spellEnd"/>
      <w:r w:rsidRPr="0024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В.П., Горецкий В.П. Просвещение 2023г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соответствует ФГОС 2021 г. Содержание учебника направлено на формирование у обучающихся функциональной грамотности и коммуникативной компетентности.</w:t>
      </w:r>
      <w:proofErr w:type="gram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Системный подход к изучению русского языка, реализованный в заданиях разного типа и рубриках "Страничка для любознательных", "Проектные задания", "Проверь себя", позволит развивать </w:t>
      </w:r>
      <w:proofErr w:type="gram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прочные языковые навыки и формировать интерес к обучению.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организовать </w:t>
      </w:r>
      <w:proofErr w:type="spell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дифференцированное обучение и обеспечивает достижение личностных, предметных и </w:t>
      </w:r>
      <w:proofErr w:type="spell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Российской Федерации.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14-е издание, переработанное.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5653C">
        <w:rPr>
          <w:noProof/>
          <w:lang w:eastAsia="ru-RU"/>
        </w:rPr>
        <w:drawing>
          <wp:inline distT="0" distB="0" distL="0" distR="0">
            <wp:extent cx="1152525" cy="1514475"/>
            <wp:effectExtent l="19050" t="0" r="9525" b="0"/>
            <wp:docPr id="49" name="Рисунок 49" descr="Канакина, Горецкий - Русский язык. 4 класс. Учебник. В 2-х частя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анакина, Горецкий - Русский язык. 4 класс. Учебник. В 2-х частя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653C" w:rsidRP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5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Математика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класс,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 М.И., Степанова С.В. и </w:t>
      </w:r>
      <w:proofErr w:type="spellStart"/>
      <w:proofErr w:type="gram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 2023г.</w:t>
      </w:r>
    </w:p>
    <w:p w:rsid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 соответствует ФГОС 2021 г. Материалы учебника способствуют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</w:t>
      </w:r>
      <w:proofErr w:type="gram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направлены</w:t>
      </w:r>
      <w:proofErr w:type="gram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достижение учащимися личностных, </w:t>
      </w:r>
      <w:proofErr w:type="spell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со всеми требованиями ФГОС НОО, утверждённого Приказом Министерства просвещения № 286 от 31.05.2021 г.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Российской Федерации.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15-е издание, переработанное.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495425"/>
            <wp:effectExtent l="19050" t="0" r="9525" b="0"/>
            <wp:docPr id="52" name="Рисунок 52" descr="Моро, Волкова, Степанова - Математика. 1 класс. Учебник. В 2-х частя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Моро, Волкова, Степанова - Математика. 1 класс. Учебник. В 2-х частя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5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 М.И.,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Бельтюкова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.В. и </w:t>
      </w:r>
      <w:proofErr w:type="spellStart"/>
      <w:proofErr w:type="gram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 2023г.</w:t>
      </w:r>
    </w:p>
    <w:p w:rsidR="0015653C" w:rsidRP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учебника способствуют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</w:t>
      </w:r>
      <w:proofErr w:type="gram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направлены</w:t>
      </w:r>
      <w:proofErr w:type="gram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достижение учащимися личностных, </w:t>
      </w:r>
      <w:proofErr w:type="spell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со всеми требованиями ФГОС НОО, утверждённого Приказом Министерства просвещения № 286 от 31.05.2021 г.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Российской Федерации.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15-е издание, переработанное.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2525" cy="1562100"/>
            <wp:effectExtent l="19050" t="0" r="9525" b="0"/>
            <wp:docPr id="55" name="Рисунок 55" descr="Моро, Бантова, Бельтюкова - Математика. 2 класс. Учебник. В 2-х частях. Часть 1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Моро, Бантова, Бельтюкова - Математика. 2 класс. Учебник. В 2-х частях. Часть 1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53C" w:rsidRDefault="0015653C" w:rsidP="0015653C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5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 М.И.,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Бельтюкова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.В. и </w:t>
      </w:r>
      <w:proofErr w:type="spellStart"/>
      <w:proofErr w:type="gram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 2023г.</w:t>
      </w:r>
    </w:p>
    <w:p w:rsidR="0015653C" w:rsidRP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учебника способствуют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учебника </w:t>
      </w:r>
      <w:proofErr w:type="gram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направлены</w:t>
      </w:r>
      <w:proofErr w:type="gram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достижение учащимися личностных, </w:t>
      </w:r>
      <w:proofErr w:type="spell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со всеми требованиями ФГОС НОО, утверждённого Приказом Министерства просвещения № 286 от 31.05.2021 г.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Российской Федерации.</w:t>
      </w:r>
      <w:r w:rsidRPr="0015653C">
        <w:rPr>
          <w:rFonts w:ascii="Times New Roman" w:hAnsi="Times New Roman" w:cs="Times New Roman"/>
          <w:sz w:val="28"/>
          <w:szCs w:val="28"/>
        </w:rPr>
        <w:br/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14-е издание, переработанное.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2525" cy="1524000"/>
            <wp:effectExtent l="19050" t="0" r="9525" b="0"/>
            <wp:docPr id="58" name="Рисунок 58" descr="Моро, Бантова, Бельтюкова - Математика. 3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оро, Бантова, Бельтюкова - Математика. 3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53C" w:rsidRDefault="0015653C" w:rsidP="0015653C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5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Математика</w:t>
      </w:r>
      <w:r w:rsid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2х частях, 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 М.И.,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Бельтюкова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.В. и </w:t>
      </w:r>
      <w:proofErr w:type="spellStart"/>
      <w:proofErr w:type="gramStart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156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 2023г.</w:t>
      </w:r>
    </w:p>
    <w:p w:rsidR="0015653C" w:rsidRDefault="0015653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учебника способствуют формированию у обучающихся системы начальных математических знаний и умений, способности их применять для решения учебно-познавательных и практических задач. Содержание и структура учебника </w:t>
      </w:r>
      <w:proofErr w:type="gramStart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направлены</w:t>
      </w:r>
      <w:proofErr w:type="gramEnd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достижение учащимися личностных, </w:t>
      </w:r>
      <w:proofErr w:type="spellStart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 требованиями ФГОС НОО, утверждённого Приказом Министерства просвещения № 286 от 31.05.2021 г.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РФ.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13-е издание, переработанное.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524000"/>
            <wp:effectExtent l="19050" t="0" r="9525" b="0"/>
            <wp:docPr id="61" name="Рисунок 61" descr="Моро, Бантова, Бельтюкова - Математика. 4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Моро, Бантова, Бельтюкова - Математика. 4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Окружающий мир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класс, в 2х частях, Плешаков А.А.,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 2023 г.</w:t>
      </w:r>
    </w:p>
    <w:p w:rsidR="00346E61" w:rsidRP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заданий учебника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реализовать </w:t>
      </w:r>
      <w:proofErr w:type="spellStart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и организовать дифференцированное обучение.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 разработан в соответствии с требованиями Федерального 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государственного образовательного стандарта начального общего образования, утверждённого Приказом Министерства просвещения № 286 от 31.05.2021 г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16-е издание, переработанное.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2525" cy="1533525"/>
            <wp:effectExtent l="19050" t="0" r="9525" b="0"/>
            <wp:docPr id="64" name="Рисунок 64" descr="Андрей Плешаков - Окружающий мир. 1 класс. Учебник. В 2-х частя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Андрей Плешаков - Окружающий мир. 1 класс. Учебник. В 2-х частя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61" w:rsidRDefault="00346E61" w:rsidP="00346E6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Окружающий 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в 2х частях, Плешаков А.А.,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 2023г.</w:t>
      </w:r>
    </w:p>
    <w:p w:rsidR="00346E61" w:rsidRP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"Окружающий мир" входит в образовательную систему "Школа России".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реализовать </w:t>
      </w:r>
      <w:proofErr w:type="spellStart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освоения Основной образовательной программы начального общего образования.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 разработан в соответствии со всеми требованиями </w:t>
      </w:r>
      <w:proofErr w:type="gramStart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</w:t>
      </w:r>
      <w:proofErr w:type="gramEnd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Министерством просвещения Российской Федерации.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15-е издание, переработанное.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2525" cy="1524000"/>
            <wp:effectExtent l="19050" t="0" r="9525" b="0"/>
            <wp:docPr id="67" name="Рисунок 67" descr="Андрей Плешаков - Окружающий мир. 2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Андрей Плешаков - Окружающий мир. 2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61" w:rsidRDefault="00346E61" w:rsidP="00346E6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Окружающий 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в 2х частях, Плешаков А.А.,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 2023г.</w:t>
      </w:r>
    </w:p>
    <w:p w:rsidR="00346E61" w:rsidRP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заданий учебника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формированию экологического мышления, творческих способностей, познавательного интереса, функциональной грамотности.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реализовать </w:t>
      </w:r>
      <w:proofErr w:type="spellStart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и организовать дифференцированное обучение.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РФ.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14-е издание, переработанное.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2525" cy="1524000"/>
            <wp:effectExtent l="19050" t="0" r="9525" b="0"/>
            <wp:docPr id="70" name="Рисунок 70" descr="Андрей Плешаков - Окружающий мир. 3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Андрей Плешаков - Окружающий мир. 3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61" w:rsidRDefault="00346E61" w:rsidP="00346E6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Окружающий 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в 2х частях, Плешаков А.А.,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Просвещение 2023г.</w:t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реализовать </w:t>
      </w:r>
      <w:proofErr w:type="spellStart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освоения Основной образовательной программы начального общего образования.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Министерством просвещения РФ.</w:t>
      </w:r>
      <w:r w:rsidRPr="00346E61">
        <w:rPr>
          <w:rFonts w:ascii="Times New Roman" w:hAnsi="Times New Roman" w:cs="Times New Roman"/>
          <w:sz w:val="28"/>
          <w:szCs w:val="28"/>
        </w:rPr>
        <w:br/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t>14-е издание, переработанное.</w:t>
      </w:r>
      <w:r w:rsidRPr="00346E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524000"/>
            <wp:effectExtent l="19050" t="0" r="9525" b="0"/>
            <wp:docPr id="73" name="Рисунок 73" descr="Плешаков, Крючкова - Окружающий мир. 4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Плешаков, Крючкова - Окружающий мир. 4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E61" w:rsidRPr="008B7EFC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Литературное чтение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класс, в 2х частях, Горецкий В.Г.,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Бойкина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и др.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Просвещеие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2023г.</w:t>
      </w:r>
    </w:p>
    <w:p w:rsidR="00346E61" w:rsidRPr="008B7EFC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соответствует ФГОС 2021 г. Учебник "Литературное чтение" входит в образовательную систему "Школа России".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учебника направлено на формирование у </w:t>
      </w:r>
      <w:proofErr w:type="gram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грамотности и коммуникативной компетентности. Содержание построено на основе художественно-эстетического, литературоведческого и коммуникативно-речевого принципов. </w:t>
      </w:r>
      <w:proofErr w:type="gram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заданий направлена на развитие познавательной мотивации и включение обучающихся в активную речевую деятельность.</w:t>
      </w:r>
      <w:proofErr w:type="gramEnd"/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реализовать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освоения Основной образовательной программы начального общего образования.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соответствует требованиям Федерального государственного образовательного стандарта начального общего образования.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16-е издание, переработанное.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46E61" w:rsidRDefault="00346E61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2525" cy="1600200"/>
            <wp:effectExtent l="19050" t="0" r="9525" b="0"/>
            <wp:docPr id="79" name="Рисунок 79" descr="Горецкий, Голованова, Бойкина - Литературное чтение. 1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орецкий, Голованова, Бойкина - Литературное чтение. 1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FC" w:rsidRPr="008B7EFC" w:rsidRDefault="008B7EFC" w:rsidP="008B7EFC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в 2х частях,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Климанова Л.Ф., Голованова М.В.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Просвещеие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2023г.</w:t>
      </w:r>
    </w:p>
    <w:p w:rsidR="008B7EFC" w:rsidRP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учебника направлено на формирование у </w:t>
      </w:r>
      <w:proofErr w:type="gram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грамотности и коммуникативной компетентности.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учебника способствует художественно-эстетическому, речевому развитию ребёнка и формированию навыков смыслового чтения на материале текстов разных стилей.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реализовать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Допущено Министерством просвещения </w:t>
      </w:r>
      <w:proofErr w:type="gram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proofErr w:type="gram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15-е издание, переработанное.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52525" cy="1562100"/>
            <wp:effectExtent l="19050" t="0" r="9525" b="0"/>
            <wp:docPr id="82" name="Рисунок 82" descr="Климанова, Горецкий, Голованова - Литературное чтение. 2 класс. Учебник. В 2-х частях. Часть 1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лиманова, Горецкий, Голованова - Литературное чтение. 2 класс. Учебник. В 2-х частях. Часть 1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FC" w:rsidRPr="008B7EFC" w:rsidRDefault="008B7EFC" w:rsidP="008B7EFC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в 2х частях,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Климанова Л.Ф., Голованова М.В.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Просвещеие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2023г.</w:t>
      </w:r>
    </w:p>
    <w:p w:rsid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учебника направлено на формирование у </w:t>
      </w:r>
      <w:proofErr w:type="gram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грамотности и коммуникативной компетентности.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учебника способствует художественно-эстетическому, речевому развитию ребёнка и формированию навыков смыслового чтения на материале текстов разных стилей.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реализовать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организовать дифференцированное обучение и обеспечивает достижение личностных, предметных,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14-е издание, переработанное.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514475"/>
            <wp:effectExtent l="19050" t="0" r="9525" b="0"/>
            <wp:docPr id="85" name="Рисунок 85" descr="Климанова, Горецкий, Голованова - Литературное чтение. 3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лиманова, Горецкий, Голованова - Литературное чтение. 3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7EFC" w:rsidRPr="008B7EFC" w:rsidRDefault="008B7EFC" w:rsidP="008B7EFC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в 2х частях,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Климанова Л.Ф., Голованова М.В.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Просвещеие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2023г.</w:t>
      </w:r>
    </w:p>
    <w:p w:rsid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учебника направлено на формирование у </w:t>
      </w:r>
      <w:proofErr w:type="gram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грамотности и коммуникативной компетентности.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учебника способствует художественно-эстетическому, речевому развитию ребёнка и формированию навыков смыслового чтения на материале текстов разных стилей.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реализовать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организовать дифференцированное обучение и обеспечивает достижение личностных, предметных,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 разработан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31.05.2021 г.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13-е издание, переработанное.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524000"/>
            <wp:effectExtent l="19050" t="0" r="9525" b="0"/>
            <wp:docPr id="88" name="Рисунок 88" descr="Климанова, Горецкий, Голованова - Литературное чтение. 4 класс. Учебник. В 2-х частя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Климанова, Горецкий, Голованова - Литературное чтение. 4 класс. Учебник. В 2-х частя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7EFC" w:rsidRPr="008B7EFC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Азбука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класс, в 2х частях, Горецкий В.Г. ,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Бойкина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и др. Просвещение 2023г.</w:t>
      </w:r>
    </w:p>
    <w:p w:rsidR="008B7EFC" w:rsidRPr="00346E61" w:rsidRDefault="008B7EFC" w:rsidP="005850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соответствует ФГОС 2021 г. Учебник "Азбука" входит в образовательную систему "Школа России".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учебника направлено на формирование у обучающихся устойчивых навыков осознанного чтения.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Разнообразные развивающие задания, игры с буквами и словами будут способствовать успешной адаптации обучающихся к учебной деятельности и грамотному освоению знаний в период обучения грамоте.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учебника позволяет организовать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дифференцированное обучение и обеспечивает достижение личностных, предметных, </w:t>
      </w:r>
      <w:proofErr w:type="spellStart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  <w:r w:rsidRPr="008B7EFC">
        <w:rPr>
          <w:rFonts w:ascii="Times New Roman" w:hAnsi="Times New Roman" w:cs="Times New Roman"/>
          <w:sz w:val="28"/>
          <w:szCs w:val="28"/>
        </w:rPr>
        <w:br/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t>16-е издание, переработанное.</w:t>
      </w:r>
      <w:r w:rsidRPr="008B7E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152525" cy="1524000"/>
            <wp:effectExtent l="19050" t="0" r="9525" b="0"/>
            <wp:docPr id="91" name="Рисунок 91" descr="Горецкий, Кирюшкин, Бойкина - Русский язык. Азбука. 1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Горецкий, Кирюшкин, Бойкина - Русский язык. Азбука. 1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EFC" w:rsidRPr="00346E61" w:rsidSect="0043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042"/>
    <w:rsid w:val="00000AB9"/>
    <w:rsid w:val="0000205B"/>
    <w:rsid w:val="000026B4"/>
    <w:rsid w:val="00003859"/>
    <w:rsid w:val="00004F0C"/>
    <w:rsid w:val="00006E45"/>
    <w:rsid w:val="000070D1"/>
    <w:rsid w:val="000112BC"/>
    <w:rsid w:val="000120DE"/>
    <w:rsid w:val="0001341D"/>
    <w:rsid w:val="000201D3"/>
    <w:rsid w:val="00020734"/>
    <w:rsid w:val="00023B85"/>
    <w:rsid w:val="0002540B"/>
    <w:rsid w:val="00025902"/>
    <w:rsid w:val="00030567"/>
    <w:rsid w:val="00030B26"/>
    <w:rsid w:val="00031645"/>
    <w:rsid w:val="000431EE"/>
    <w:rsid w:val="000453D4"/>
    <w:rsid w:val="000463F6"/>
    <w:rsid w:val="00046489"/>
    <w:rsid w:val="00046A9C"/>
    <w:rsid w:val="00050B56"/>
    <w:rsid w:val="00052AC6"/>
    <w:rsid w:val="000531A1"/>
    <w:rsid w:val="00056A77"/>
    <w:rsid w:val="000602D7"/>
    <w:rsid w:val="000637FF"/>
    <w:rsid w:val="0007270A"/>
    <w:rsid w:val="00072C11"/>
    <w:rsid w:val="00072D88"/>
    <w:rsid w:val="0008206B"/>
    <w:rsid w:val="0008568F"/>
    <w:rsid w:val="000859D3"/>
    <w:rsid w:val="00085A67"/>
    <w:rsid w:val="000870DD"/>
    <w:rsid w:val="00087F96"/>
    <w:rsid w:val="00092F30"/>
    <w:rsid w:val="000939A9"/>
    <w:rsid w:val="000974D4"/>
    <w:rsid w:val="000A32ED"/>
    <w:rsid w:val="000A5964"/>
    <w:rsid w:val="000B20DC"/>
    <w:rsid w:val="000B50BD"/>
    <w:rsid w:val="000B59BC"/>
    <w:rsid w:val="000B7E41"/>
    <w:rsid w:val="000B7F2B"/>
    <w:rsid w:val="000C04BB"/>
    <w:rsid w:val="000C18AB"/>
    <w:rsid w:val="000C435F"/>
    <w:rsid w:val="000C57E4"/>
    <w:rsid w:val="000C5AF8"/>
    <w:rsid w:val="000C6EF1"/>
    <w:rsid w:val="000C7A2A"/>
    <w:rsid w:val="000D6C60"/>
    <w:rsid w:val="000D6EA6"/>
    <w:rsid w:val="000E0665"/>
    <w:rsid w:val="000E4F9C"/>
    <w:rsid w:val="000E61EA"/>
    <w:rsid w:val="000E75C9"/>
    <w:rsid w:val="000E7946"/>
    <w:rsid w:val="000F2D2B"/>
    <w:rsid w:val="000F722B"/>
    <w:rsid w:val="000F7B10"/>
    <w:rsid w:val="00100668"/>
    <w:rsid w:val="0010609D"/>
    <w:rsid w:val="001077EE"/>
    <w:rsid w:val="0011145E"/>
    <w:rsid w:val="0011257D"/>
    <w:rsid w:val="00112BC4"/>
    <w:rsid w:val="00112D14"/>
    <w:rsid w:val="00115EFA"/>
    <w:rsid w:val="0011682F"/>
    <w:rsid w:val="00120A3C"/>
    <w:rsid w:val="00121A77"/>
    <w:rsid w:val="001248B6"/>
    <w:rsid w:val="00125251"/>
    <w:rsid w:val="001255A1"/>
    <w:rsid w:val="001300C9"/>
    <w:rsid w:val="00131D70"/>
    <w:rsid w:val="00133453"/>
    <w:rsid w:val="001338FA"/>
    <w:rsid w:val="00133D78"/>
    <w:rsid w:val="00136992"/>
    <w:rsid w:val="00136B4B"/>
    <w:rsid w:val="00136C3C"/>
    <w:rsid w:val="00137D61"/>
    <w:rsid w:val="00141D60"/>
    <w:rsid w:val="00142199"/>
    <w:rsid w:val="0014365A"/>
    <w:rsid w:val="00143DA8"/>
    <w:rsid w:val="00145E01"/>
    <w:rsid w:val="00152B10"/>
    <w:rsid w:val="00152C7D"/>
    <w:rsid w:val="00152F4C"/>
    <w:rsid w:val="001535EE"/>
    <w:rsid w:val="0015496C"/>
    <w:rsid w:val="00154AD1"/>
    <w:rsid w:val="0015653C"/>
    <w:rsid w:val="00162214"/>
    <w:rsid w:val="001637BA"/>
    <w:rsid w:val="00164D5D"/>
    <w:rsid w:val="00165C4B"/>
    <w:rsid w:val="00171162"/>
    <w:rsid w:val="00177602"/>
    <w:rsid w:val="001809A3"/>
    <w:rsid w:val="0018140B"/>
    <w:rsid w:val="00181E8D"/>
    <w:rsid w:val="00182F6F"/>
    <w:rsid w:val="00183B11"/>
    <w:rsid w:val="001868FE"/>
    <w:rsid w:val="001A5F37"/>
    <w:rsid w:val="001B03F3"/>
    <w:rsid w:val="001B51C4"/>
    <w:rsid w:val="001B5335"/>
    <w:rsid w:val="001B57E6"/>
    <w:rsid w:val="001B6041"/>
    <w:rsid w:val="001B721D"/>
    <w:rsid w:val="001C3FF7"/>
    <w:rsid w:val="001C455E"/>
    <w:rsid w:val="001C505C"/>
    <w:rsid w:val="001C76CA"/>
    <w:rsid w:val="001D01C9"/>
    <w:rsid w:val="001D1DBD"/>
    <w:rsid w:val="001D255A"/>
    <w:rsid w:val="001D2F3C"/>
    <w:rsid w:val="001D3063"/>
    <w:rsid w:val="001D74E2"/>
    <w:rsid w:val="001D7A4F"/>
    <w:rsid w:val="001E2DE4"/>
    <w:rsid w:val="001E3584"/>
    <w:rsid w:val="001E4AA7"/>
    <w:rsid w:val="001E7377"/>
    <w:rsid w:val="001E79D5"/>
    <w:rsid w:val="001F03DE"/>
    <w:rsid w:val="001F0817"/>
    <w:rsid w:val="001F3591"/>
    <w:rsid w:val="001F3F1B"/>
    <w:rsid w:val="001F73CC"/>
    <w:rsid w:val="001F7A1D"/>
    <w:rsid w:val="00200874"/>
    <w:rsid w:val="00201384"/>
    <w:rsid w:val="00201C5E"/>
    <w:rsid w:val="002033B0"/>
    <w:rsid w:val="00203B16"/>
    <w:rsid w:val="00204485"/>
    <w:rsid w:val="0020501F"/>
    <w:rsid w:val="0020640F"/>
    <w:rsid w:val="00206CD1"/>
    <w:rsid w:val="00212389"/>
    <w:rsid w:val="002133C2"/>
    <w:rsid w:val="002160A2"/>
    <w:rsid w:val="00217E5D"/>
    <w:rsid w:val="0022633F"/>
    <w:rsid w:val="002312E6"/>
    <w:rsid w:val="002337BE"/>
    <w:rsid w:val="00235041"/>
    <w:rsid w:val="00236C9D"/>
    <w:rsid w:val="00237138"/>
    <w:rsid w:val="00240C35"/>
    <w:rsid w:val="0024599A"/>
    <w:rsid w:val="00250BD0"/>
    <w:rsid w:val="00251809"/>
    <w:rsid w:val="00252430"/>
    <w:rsid w:val="00253626"/>
    <w:rsid w:val="00253B24"/>
    <w:rsid w:val="002557B9"/>
    <w:rsid w:val="00255F82"/>
    <w:rsid w:val="00260C9C"/>
    <w:rsid w:val="00262625"/>
    <w:rsid w:val="002642C8"/>
    <w:rsid w:val="00264CBB"/>
    <w:rsid w:val="00265C7F"/>
    <w:rsid w:val="00266B0B"/>
    <w:rsid w:val="00270D85"/>
    <w:rsid w:val="002710E7"/>
    <w:rsid w:val="00271688"/>
    <w:rsid w:val="00276FA7"/>
    <w:rsid w:val="002775E1"/>
    <w:rsid w:val="00281A7B"/>
    <w:rsid w:val="00286A71"/>
    <w:rsid w:val="00287821"/>
    <w:rsid w:val="002907D3"/>
    <w:rsid w:val="00293C9C"/>
    <w:rsid w:val="00294397"/>
    <w:rsid w:val="002968BF"/>
    <w:rsid w:val="002969EC"/>
    <w:rsid w:val="002A26D4"/>
    <w:rsid w:val="002A3D27"/>
    <w:rsid w:val="002A655D"/>
    <w:rsid w:val="002B000B"/>
    <w:rsid w:val="002B01B6"/>
    <w:rsid w:val="002B076A"/>
    <w:rsid w:val="002B2A09"/>
    <w:rsid w:val="002B4E66"/>
    <w:rsid w:val="002B7873"/>
    <w:rsid w:val="002B7966"/>
    <w:rsid w:val="002C5C81"/>
    <w:rsid w:val="002C7E03"/>
    <w:rsid w:val="002D191C"/>
    <w:rsid w:val="002D373B"/>
    <w:rsid w:val="002D3FD4"/>
    <w:rsid w:val="002D3FF5"/>
    <w:rsid w:val="002D5AFF"/>
    <w:rsid w:val="002D72E9"/>
    <w:rsid w:val="002D767F"/>
    <w:rsid w:val="002D7AA5"/>
    <w:rsid w:val="002D7EC0"/>
    <w:rsid w:val="002E0C6C"/>
    <w:rsid w:val="002E1C67"/>
    <w:rsid w:val="002E4D7F"/>
    <w:rsid w:val="002E6369"/>
    <w:rsid w:val="002F595E"/>
    <w:rsid w:val="002F6031"/>
    <w:rsid w:val="002F7CBC"/>
    <w:rsid w:val="0030039C"/>
    <w:rsid w:val="00301D9E"/>
    <w:rsid w:val="00303145"/>
    <w:rsid w:val="003115D0"/>
    <w:rsid w:val="00311A87"/>
    <w:rsid w:val="003120D8"/>
    <w:rsid w:val="00313A21"/>
    <w:rsid w:val="00314C87"/>
    <w:rsid w:val="00316BC6"/>
    <w:rsid w:val="00320E96"/>
    <w:rsid w:val="003214C8"/>
    <w:rsid w:val="00322FFA"/>
    <w:rsid w:val="00327AF6"/>
    <w:rsid w:val="003303DE"/>
    <w:rsid w:val="00331C0D"/>
    <w:rsid w:val="00332BD1"/>
    <w:rsid w:val="003352DC"/>
    <w:rsid w:val="003366C0"/>
    <w:rsid w:val="00340CA3"/>
    <w:rsid w:val="00346E61"/>
    <w:rsid w:val="003471CE"/>
    <w:rsid w:val="00347D1A"/>
    <w:rsid w:val="00350558"/>
    <w:rsid w:val="003506D1"/>
    <w:rsid w:val="0035223D"/>
    <w:rsid w:val="00353497"/>
    <w:rsid w:val="0035385A"/>
    <w:rsid w:val="00355D29"/>
    <w:rsid w:val="00356BDE"/>
    <w:rsid w:val="0035705B"/>
    <w:rsid w:val="003602C5"/>
    <w:rsid w:val="003624E8"/>
    <w:rsid w:val="003649FF"/>
    <w:rsid w:val="00364B87"/>
    <w:rsid w:val="00364C85"/>
    <w:rsid w:val="00371C0E"/>
    <w:rsid w:val="00373401"/>
    <w:rsid w:val="00380448"/>
    <w:rsid w:val="003808DE"/>
    <w:rsid w:val="003816E1"/>
    <w:rsid w:val="00383439"/>
    <w:rsid w:val="003843C5"/>
    <w:rsid w:val="00384CA2"/>
    <w:rsid w:val="0038637A"/>
    <w:rsid w:val="00387066"/>
    <w:rsid w:val="0038751A"/>
    <w:rsid w:val="0038765B"/>
    <w:rsid w:val="0039056A"/>
    <w:rsid w:val="00390B2B"/>
    <w:rsid w:val="003912A6"/>
    <w:rsid w:val="00394BD1"/>
    <w:rsid w:val="00395654"/>
    <w:rsid w:val="00395B68"/>
    <w:rsid w:val="0039772E"/>
    <w:rsid w:val="003A02BA"/>
    <w:rsid w:val="003A160D"/>
    <w:rsid w:val="003A4F7A"/>
    <w:rsid w:val="003B0C78"/>
    <w:rsid w:val="003B5A91"/>
    <w:rsid w:val="003B6CE5"/>
    <w:rsid w:val="003C1424"/>
    <w:rsid w:val="003C3AF9"/>
    <w:rsid w:val="003C4907"/>
    <w:rsid w:val="003C6455"/>
    <w:rsid w:val="003C71A2"/>
    <w:rsid w:val="003C753E"/>
    <w:rsid w:val="003D224B"/>
    <w:rsid w:val="003E2EC0"/>
    <w:rsid w:val="003E45AE"/>
    <w:rsid w:val="003E497F"/>
    <w:rsid w:val="003E5A03"/>
    <w:rsid w:val="003E7F78"/>
    <w:rsid w:val="003F2E7F"/>
    <w:rsid w:val="003F61A6"/>
    <w:rsid w:val="004016B7"/>
    <w:rsid w:val="0040289B"/>
    <w:rsid w:val="00404B4F"/>
    <w:rsid w:val="00404CCE"/>
    <w:rsid w:val="0040588F"/>
    <w:rsid w:val="00406BC9"/>
    <w:rsid w:val="00406CCF"/>
    <w:rsid w:val="00407068"/>
    <w:rsid w:val="004100D7"/>
    <w:rsid w:val="00413D2E"/>
    <w:rsid w:val="004173B9"/>
    <w:rsid w:val="00420956"/>
    <w:rsid w:val="0042281A"/>
    <w:rsid w:val="00425098"/>
    <w:rsid w:val="004256BB"/>
    <w:rsid w:val="004262FB"/>
    <w:rsid w:val="00430793"/>
    <w:rsid w:val="004308B5"/>
    <w:rsid w:val="0043261F"/>
    <w:rsid w:val="00433764"/>
    <w:rsid w:val="00434DF8"/>
    <w:rsid w:val="00434E27"/>
    <w:rsid w:val="00441135"/>
    <w:rsid w:val="00442172"/>
    <w:rsid w:val="0044300D"/>
    <w:rsid w:val="00443510"/>
    <w:rsid w:val="004436A2"/>
    <w:rsid w:val="00444341"/>
    <w:rsid w:val="00445B3D"/>
    <w:rsid w:val="00445B5F"/>
    <w:rsid w:val="004469DA"/>
    <w:rsid w:val="00446D15"/>
    <w:rsid w:val="00447356"/>
    <w:rsid w:val="0045307A"/>
    <w:rsid w:val="00453273"/>
    <w:rsid w:val="00453441"/>
    <w:rsid w:val="00453CAC"/>
    <w:rsid w:val="004568C3"/>
    <w:rsid w:val="00457013"/>
    <w:rsid w:val="004578BD"/>
    <w:rsid w:val="00460334"/>
    <w:rsid w:val="00462513"/>
    <w:rsid w:val="004654BA"/>
    <w:rsid w:val="00465776"/>
    <w:rsid w:val="00465C38"/>
    <w:rsid w:val="00471195"/>
    <w:rsid w:val="004736FC"/>
    <w:rsid w:val="00477C44"/>
    <w:rsid w:val="0048021D"/>
    <w:rsid w:val="0048201F"/>
    <w:rsid w:val="0048408F"/>
    <w:rsid w:val="00484E62"/>
    <w:rsid w:val="00485506"/>
    <w:rsid w:val="00485C19"/>
    <w:rsid w:val="00485DC0"/>
    <w:rsid w:val="004922E5"/>
    <w:rsid w:val="00497237"/>
    <w:rsid w:val="004A0EB1"/>
    <w:rsid w:val="004A1A11"/>
    <w:rsid w:val="004A1FAD"/>
    <w:rsid w:val="004A2DAE"/>
    <w:rsid w:val="004A4DCD"/>
    <w:rsid w:val="004A630B"/>
    <w:rsid w:val="004A7E07"/>
    <w:rsid w:val="004A7E14"/>
    <w:rsid w:val="004B4C7D"/>
    <w:rsid w:val="004B4DD4"/>
    <w:rsid w:val="004B7C89"/>
    <w:rsid w:val="004B7E59"/>
    <w:rsid w:val="004C1ADF"/>
    <w:rsid w:val="004C2668"/>
    <w:rsid w:val="004C464E"/>
    <w:rsid w:val="004C5DB6"/>
    <w:rsid w:val="004C5DBE"/>
    <w:rsid w:val="004C69C3"/>
    <w:rsid w:val="004C7630"/>
    <w:rsid w:val="004D0D37"/>
    <w:rsid w:val="004D2BCC"/>
    <w:rsid w:val="004D2EF6"/>
    <w:rsid w:val="004D3DF8"/>
    <w:rsid w:val="004D4059"/>
    <w:rsid w:val="004D4555"/>
    <w:rsid w:val="004D4743"/>
    <w:rsid w:val="004D6168"/>
    <w:rsid w:val="004D6A70"/>
    <w:rsid w:val="004E3090"/>
    <w:rsid w:val="004E4C8B"/>
    <w:rsid w:val="004E4E24"/>
    <w:rsid w:val="004E635C"/>
    <w:rsid w:val="004E6776"/>
    <w:rsid w:val="004E6CE4"/>
    <w:rsid w:val="004F1C4A"/>
    <w:rsid w:val="004F484A"/>
    <w:rsid w:val="004F4DCA"/>
    <w:rsid w:val="004F519C"/>
    <w:rsid w:val="004F52E6"/>
    <w:rsid w:val="005014CB"/>
    <w:rsid w:val="00501DF7"/>
    <w:rsid w:val="00502766"/>
    <w:rsid w:val="005029AD"/>
    <w:rsid w:val="00504576"/>
    <w:rsid w:val="00504922"/>
    <w:rsid w:val="00506528"/>
    <w:rsid w:val="005119EF"/>
    <w:rsid w:val="00512636"/>
    <w:rsid w:val="00514A24"/>
    <w:rsid w:val="00514CCD"/>
    <w:rsid w:val="005164C6"/>
    <w:rsid w:val="00517245"/>
    <w:rsid w:val="00520FE0"/>
    <w:rsid w:val="005251B2"/>
    <w:rsid w:val="00526A04"/>
    <w:rsid w:val="005275BF"/>
    <w:rsid w:val="0053392C"/>
    <w:rsid w:val="00534F6A"/>
    <w:rsid w:val="00537675"/>
    <w:rsid w:val="005429D2"/>
    <w:rsid w:val="005466CF"/>
    <w:rsid w:val="00551266"/>
    <w:rsid w:val="00551A83"/>
    <w:rsid w:val="0055237D"/>
    <w:rsid w:val="0055379F"/>
    <w:rsid w:val="0055660C"/>
    <w:rsid w:val="00557A23"/>
    <w:rsid w:val="0056103B"/>
    <w:rsid w:val="00561205"/>
    <w:rsid w:val="005638B6"/>
    <w:rsid w:val="0056391A"/>
    <w:rsid w:val="00563D4E"/>
    <w:rsid w:val="00565999"/>
    <w:rsid w:val="00565F14"/>
    <w:rsid w:val="00570B01"/>
    <w:rsid w:val="00570FAD"/>
    <w:rsid w:val="005710BF"/>
    <w:rsid w:val="005758B3"/>
    <w:rsid w:val="00580E41"/>
    <w:rsid w:val="0058160C"/>
    <w:rsid w:val="00583893"/>
    <w:rsid w:val="00585042"/>
    <w:rsid w:val="005856A1"/>
    <w:rsid w:val="00590BA1"/>
    <w:rsid w:val="005919CF"/>
    <w:rsid w:val="00592B8A"/>
    <w:rsid w:val="005956D0"/>
    <w:rsid w:val="00597CD2"/>
    <w:rsid w:val="005A00AF"/>
    <w:rsid w:val="005B2C31"/>
    <w:rsid w:val="005B2ED3"/>
    <w:rsid w:val="005C2F66"/>
    <w:rsid w:val="005C3520"/>
    <w:rsid w:val="005C6856"/>
    <w:rsid w:val="005C6DC7"/>
    <w:rsid w:val="005C7707"/>
    <w:rsid w:val="005D3F20"/>
    <w:rsid w:val="005D4D65"/>
    <w:rsid w:val="005D5F6B"/>
    <w:rsid w:val="005D7B1B"/>
    <w:rsid w:val="005E4CDA"/>
    <w:rsid w:val="005E4E21"/>
    <w:rsid w:val="005E7445"/>
    <w:rsid w:val="005E7E79"/>
    <w:rsid w:val="005F231C"/>
    <w:rsid w:val="005F387E"/>
    <w:rsid w:val="005F79E1"/>
    <w:rsid w:val="005F7D82"/>
    <w:rsid w:val="005F7ED5"/>
    <w:rsid w:val="00600AC8"/>
    <w:rsid w:val="00601ADB"/>
    <w:rsid w:val="00601E24"/>
    <w:rsid w:val="0060289F"/>
    <w:rsid w:val="006068BC"/>
    <w:rsid w:val="00606C48"/>
    <w:rsid w:val="00607394"/>
    <w:rsid w:val="006115A2"/>
    <w:rsid w:val="00611B8A"/>
    <w:rsid w:val="00613A75"/>
    <w:rsid w:val="00614FB6"/>
    <w:rsid w:val="00616BEC"/>
    <w:rsid w:val="00617CE3"/>
    <w:rsid w:val="00620EE9"/>
    <w:rsid w:val="00621368"/>
    <w:rsid w:val="00621B67"/>
    <w:rsid w:val="00622B2B"/>
    <w:rsid w:val="00622DCF"/>
    <w:rsid w:val="00624377"/>
    <w:rsid w:val="00624F93"/>
    <w:rsid w:val="006260EC"/>
    <w:rsid w:val="006307C7"/>
    <w:rsid w:val="00631B04"/>
    <w:rsid w:val="006329E5"/>
    <w:rsid w:val="00633126"/>
    <w:rsid w:val="0063326E"/>
    <w:rsid w:val="006340C0"/>
    <w:rsid w:val="0063426C"/>
    <w:rsid w:val="00634B06"/>
    <w:rsid w:val="00635E3C"/>
    <w:rsid w:val="00636A13"/>
    <w:rsid w:val="00637E5A"/>
    <w:rsid w:val="00641026"/>
    <w:rsid w:val="00641578"/>
    <w:rsid w:val="0064195E"/>
    <w:rsid w:val="00642B82"/>
    <w:rsid w:val="006432DD"/>
    <w:rsid w:val="0064635C"/>
    <w:rsid w:val="00651180"/>
    <w:rsid w:val="00652BCC"/>
    <w:rsid w:val="006537B3"/>
    <w:rsid w:val="00653C87"/>
    <w:rsid w:val="00653E6F"/>
    <w:rsid w:val="00653EE6"/>
    <w:rsid w:val="00654339"/>
    <w:rsid w:val="00654927"/>
    <w:rsid w:val="00655491"/>
    <w:rsid w:val="00655ABF"/>
    <w:rsid w:val="00660D9A"/>
    <w:rsid w:val="006648D3"/>
    <w:rsid w:val="006660AD"/>
    <w:rsid w:val="006664AA"/>
    <w:rsid w:val="00666616"/>
    <w:rsid w:val="00670470"/>
    <w:rsid w:val="00671C58"/>
    <w:rsid w:val="00673579"/>
    <w:rsid w:val="00675248"/>
    <w:rsid w:val="00681C68"/>
    <w:rsid w:val="006841EB"/>
    <w:rsid w:val="00686DB2"/>
    <w:rsid w:val="0068797C"/>
    <w:rsid w:val="00690CF8"/>
    <w:rsid w:val="0069216E"/>
    <w:rsid w:val="00696449"/>
    <w:rsid w:val="00697B8E"/>
    <w:rsid w:val="006A0B68"/>
    <w:rsid w:val="006A3AD3"/>
    <w:rsid w:val="006A4B9C"/>
    <w:rsid w:val="006A6A0B"/>
    <w:rsid w:val="006A6C4E"/>
    <w:rsid w:val="006A6DFD"/>
    <w:rsid w:val="006A7416"/>
    <w:rsid w:val="006A7CA4"/>
    <w:rsid w:val="006B0BD8"/>
    <w:rsid w:val="006B138E"/>
    <w:rsid w:val="006B23D7"/>
    <w:rsid w:val="006B282A"/>
    <w:rsid w:val="006B51CE"/>
    <w:rsid w:val="006B542D"/>
    <w:rsid w:val="006B69DF"/>
    <w:rsid w:val="006C0D77"/>
    <w:rsid w:val="006C0E51"/>
    <w:rsid w:val="006C4970"/>
    <w:rsid w:val="006C4A23"/>
    <w:rsid w:val="006C4FD1"/>
    <w:rsid w:val="006C671F"/>
    <w:rsid w:val="006C750A"/>
    <w:rsid w:val="006D008D"/>
    <w:rsid w:val="006D1151"/>
    <w:rsid w:val="006D1420"/>
    <w:rsid w:val="006D17C2"/>
    <w:rsid w:val="006D1BB4"/>
    <w:rsid w:val="006D35A6"/>
    <w:rsid w:val="006D4F28"/>
    <w:rsid w:val="006D649D"/>
    <w:rsid w:val="006D7350"/>
    <w:rsid w:val="006E0BE0"/>
    <w:rsid w:val="006E1F0F"/>
    <w:rsid w:val="006E3FF8"/>
    <w:rsid w:val="006E4D3E"/>
    <w:rsid w:val="006E6F8E"/>
    <w:rsid w:val="006F1DE8"/>
    <w:rsid w:val="006F2D3B"/>
    <w:rsid w:val="00706C24"/>
    <w:rsid w:val="00710136"/>
    <w:rsid w:val="00711538"/>
    <w:rsid w:val="00711970"/>
    <w:rsid w:val="00712F86"/>
    <w:rsid w:val="007220EB"/>
    <w:rsid w:val="00724ED1"/>
    <w:rsid w:val="00725769"/>
    <w:rsid w:val="00725ECF"/>
    <w:rsid w:val="007304F7"/>
    <w:rsid w:val="00732CF9"/>
    <w:rsid w:val="00735DDF"/>
    <w:rsid w:val="007364BA"/>
    <w:rsid w:val="0073712F"/>
    <w:rsid w:val="00737873"/>
    <w:rsid w:val="00742A60"/>
    <w:rsid w:val="00743CE0"/>
    <w:rsid w:val="0074404C"/>
    <w:rsid w:val="00746002"/>
    <w:rsid w:val="00746092"/>
    <w:rsid w:val="007470D7"/>
    <w:rsid w:val="007473E6"/>
    <w:rsid w:val="007477F4"/>
    <w:rsid w:val="00751918"/>
    <w:rsid w:val="00751C51"/>
    <w:rsid w:val="00752B37"/>
    <w:rsid w:val="00756C75"/>
    <w:rsid w:val="007573A7"/>
    <w:rsid w:val="007602F7"/>
    <w:rsid w:val="0076241E"/>
    <w:rsid w:val="00764AB8"/>
    <w:rsid w:val="007652F7"/>
    <w:rsid w:val="00766679"/>
    <w:rsid w:val="007700EE"/>
    <w:rsid w:val="00770BF4"/>
    <w:rsid w:val="00772183"/>
    <w:rsid w:val="00773478"/>
    <w:rsid w:val="00775ADD"/>
    <w:rsid w:val="00775FE5"/>
    <w:rsid w:val="00777015"/>
    <w:rsid w:val="00777EA1"/>
    <w:rsid w:val="00780288"/>
    <w:rsid w:val="00780D9E"/>
    <w:rsid w:val="00780F89"/>
    <w:rsid w:val="0078633B"/>
    <w:rsid w:val="00786C3A"/>
    <w:rsid w:val="007904A2"/>
    <w:rsid w:val="007913AD"/>
    <w:rsid w:val="007928C8"/>
    <w:rsid w:val="007940AF"/>
    <w:rsid w:val="00797B81"/>
    <w:rsid w:val="007A1B47"/>
    <w:rsid w:val="007A3E56"/>
    <w:rsid w:val="007A4F45"/>
    <w:rsid w:val="007A675C"/>
    <w:rsid w:val="007A6C6B"/>
    <w:rsid w:val="007A75F8"/>
    <w:rsid w:val="007B2428"/>
    <w:rsid w:val="007B4DF2"/>
    <w:rsid w:val="007B71FF"/>
    <w:rsid w:val="007C1610"/>
    <w:rsid w:val="007C2A1B"/>
    <w:rsid w:val="007C2C6B"/>
    <w:rsid w:val="007C4BFA"/>
    <w:rsid w:val="007C4CD8"/>
    <w:rsid w:val="007D03ED"/>
    <w:rsid w:val="007D16B4"/>
    <w:rsid w:val="007D2E9A"/>
    <w:rsid w:val="007D3B99"/>
    <w:rsid w:val="007D6E31"/>
    <w:rsid w:val="007D7270"/>
    <w:rsid w:val="007E1721"/>
    <w:rsid w:val="007E4B76"/>
    <w:rsid w:val="007E7B99"/>
    <w:rsid w:val="007E7E6B"/>
    <w:rsid w:val="007F05EC"/>
    <w:rsid w:val="007F162B"/>
    <w:rsid w:val="007F27BE"/>
    <w:rsid w:val="007F3130"/>
    <w:rsid w:val="007F4788"/>
    <w:rsid w:val="007F542D"/>
    <w:rsid w:val="007F6986"/>
    <w:rsid w:val="007F6F24"/>
    <w:rsid w:val="007F7671"/>
    <w:rsid w:val="008020A5"/>
    <w:rsid w:val="008028BB"/>
    <w:rsid w:val="00804858"/>
    <w:rsid w:val="0080601B"/>
    <w:rsid w:val="00813731"/>
    <w:rsid w:val="00815049"/>
    <w:rsid w:val="008161F2"/>
    <w:rsid w:val="00816F19"/>
    <w:rsid w:val="00820A65"/>
    <w:rsid w:val="00821E1C"/>
    <w:rsid w:val="00822EA3"/>
    <w:rsid w:val="00826C96"/>
    <w:rsid w:val="0083574C"/>
    <w:rsid w:val="00835F62"/>
    <w:rsid w:val="0083636C"/>
    <w:rsid w:val="008368EE"/>
    <w:rsid w:val="00844E5A"/>
    <w:rsid w:val="008452D3"/>
    <w:rsid w:val="0084659F"/>
    <w:rsid w:val="00846D6A"/>
    <w:rsid w:val="008479E5"/>
    <w:rsid w:val="00850D60"/>
    <w:rsid w:val="0085242F"/>
    <w:rsid w:val="00857546"/>
    <w:rsid w:val="008575C2"/>
    <w:rsid w:val="00861FAD"/>
    <w:rsid w:val="00870158"/>
    <w:rsid w:val="00870372"/>
    <w:rsid w:val="008742C6"/>
    <w:rsid w:val="00874C44"/>
    <w:rsid w:val="008766A9"/>
    <w:rsid w:val="00880C50"/>
    <w:rsid w:val="0088227F"/>
    <w:rsid w:val="00883805"/>
    <w:rsid w:val="00884C44"/>
    <w:rsid w:val="0088589D"/>
    <w:rsid w:val="00885A4D"/>
    <w:rsid w:val="008864B9"/>
    <w:rsid w:val="0089004A"/>
    <w:rsid w:val="008900ED"/>
    <w:rsid w:val="00892424"/>
    <w:rsid w:val="00894B42"/>
    <w:rsid w:val="008A0577"/>
    <w:rsid w:val="008A224E"/>
    <w:rsid w:val="008A22EA"/>
    <w:rsid w:val="008A3AD7"/>
    <w:rsid w:val="008A4CF1"/>
    <w:rsid w:val="008A5266"/>
    <w:rsid w:val="008A56A1"/>
    <w:rsid w:val="008A58F4"/>
    <w:rsid w:val="008A7772"/>
    <w:rsid w:val="008A7EC0"/>
    <w:rsid w:val="008B4997"/>
    <w:rsid w:val="008B7EFC"/>
    <w:rsid w:val="008C0671"/>
    <w:rsid w:val="008C0C55"/>
    <w:rsid w:val="008C10DB"/>
    <w:rsid w:val="008C2C74"/>
    <w:rsid w:val="008C571F"/>
    <w:rsid w:val="008D06A7"/>
    <w:rsid w:val="008D4133"/>
    <w:rsid w:val="008D4C35"/>
    <w:rsid w:val="008D4FC0"/>
    <w:rsid w:val="008D6259"/>
    <w:rsid w:val="008D70B9"/>
    <w:rsid w:val="008E0908"/>
    <w:rsid w:val="008E124A"/>
    <w:rsid w:val="008E1B1E"/>
    <w:rsid w:val="008E2D13"/>
    <w:rsid w:val="008E3CF1"/>
    <w:rsid w:val="008E6D16"/>
    <w:rsid w:val="008E6E67"/>
    <w:rsid w:val="008E705B"/>
    <w:rsid w:val="008E706A"/>
    <w:rsid w:val="008F0A9F"/>
    <w:rsid w:val="008F330C"/>
    <w:rsid w:val="008F3351"/>
    <w:rsid w:val="008F3F26"/>
    <w:rsid w:val="008F75BF"/>
    <w:rsid w:val="0090069D"/>
    <w:rsid w:val="00900D71"/>
    <w:rsid w:val="00901655"/>
    <w:rsid w:val="00902384"/>
    <w:rsid w:val="00906EEF"/>
    <w:rsid w:val="009111E7"/>
    <w:rsid w:val="009126EC"/>
    <w:rsid w:val="009175AA"/>
    <w:rsid w:val="00920DDD"/>
    <w:rsid w:val="00921BA5"/>
    <w:rsid w:val="009220FD"/>
    <w:rsid w:val="00923D7B"/>
    <w:rsid w:val="00923E91"/>
    <w:rsid w:val="00925372"/>
    <w:rsid w:val="00925416"/>
    <w:rsid w:val="009254A9"/>
    <w:rsid w:val="0092787F"/>
    <w:rsid w:val="009342A8"/>
    <w:rsid w:val="009357C1"/>
    <w:rsid w:val="009367A9"/>
    <w:rsid w:val="00943FC5"/>
    <w:rsid w:val="00946C8D"/>
    <w:rsid w:val="009471D3"/>
    <w:rsid w:val="00953CE5"/>
    <w:rsid w:val="00953F84"/>
    <w:rsid w:val="009549EF"/>
    <w:rsid w:val="0095718E"/>
    <w:rsid w:val="009571CE"/>
    <w:rsid w:val="009625FA"/>
    <w:rsid w:val="00966AB5"/>
    <w:rsid w:val="0096717A"/>
    <w:rsid w:val="00970943"/>
    <w:rsid w:val="009712B7"/>
    <w:rsid w:val="00971697"/>
    <w:rsid w:val="00977C91"/>
    <w:rsid w:val="00981336"/>
    <w:rsid w:val="00982306"/>
    <w:rsid w:val="00986BA1"/>
    <w:rsid w:val="00990314"/>
    <w:rsid w:val="00990C2F"/>
    <w:rsid w:val="009924C8"/>
    <w:rsid w:val="009927A0"/>
    <w:rsid w:val="00992B79"/>
    <w:rsid w:val="009A0A0B"/>
    <w:rsid w:val="009A1711"/>
    <w:rsid w:val="009A1D30"/>
    <w:rsid w:val="009A2860"/>
    <w:rsid w:val="009B0A74"/>
    <w:rsid w:val="009B0CEC"/>
    <w:rsid w:val="009B42FF"/>
    <w:rsid w:val="009B5CB1"/>
    <w:rsid w:val="009B7335"/>
    <w:rsid w:val="009B7E01"/>
    <w:rsid w:val="009C0227"/>
    <w:rsid w:val="009C2FFC"/>
    <w:rsid w:val="009C3765"/>
    <w:rsid w:val="009C5132"/>
    <w:rsid w:val="009C6705"/>
    <w:rsid w:val="009C6FB6"/>
    <w:rsid w:val="009C7720"/>
    <w:rsid w:val="009D052F"/>
    <w:rsid w:val="009D1B92"/>
    <w:rsid w:val="009D3DCA"/>
    <w:rsid w:val="009D5AD8"/>
    <w:rsid w:val="009D5DF5"/>
    <w:rsid w:val="009D7726"/>
    <w:rsid w:val="009D7FB7"/>
    <w:rsid w:val="009E0CB8"/>
    <w:rsid w:val="009E2199"/>
    <w:rsid w:val="009E39DB"/>
    <w:rsid w:val="009E57BA"/>
    <w:rsid w:val="009E5892"/>
    <w:rsid w:val="009F22B3"/>
    <w:rsid w:val="009F766E"/>
    <w:rsid w:val="00A01266"/>
    <w:rsid w:val="00A07D83"/>
    <w:rsid w:val="00A1015D"/>
    <w:rsid w:val="00A119CC"/>
    <w:rsid w:val="00A167C5"/>
    <w:rsid w:val="00A201E4"/>
    <w:rsid w:val="00A21563"/>
    <w:rsid w:val="00A225C7"/>
    <w:rsid w:val="00A22AB4"/>
    <w:rsid w:val="00A26536"/>
    <w:rsid w:val="00A2656A"/>
    <w:rsid w:val="00A2685F"/>
    <w:rsid w:val="00A41EA9"/>
    <w:rsid w:val="00A43E8E"/>
    <w:rsid w:val="00A456C7"/>
    <w:rsid w:val="00A46419"/>
    <w:rsid w:val="00A5102E"/>
    <w:rsid w:val="00A53AE1"/>
    <w:rsid w:val="00A5785A"/>
    <w:rsid w:val="00A5789C"/>
    <w:rsid w:val="00A6194C"/>
    <w:rsid w:val="00A620A5"/>
    <w:rsid w:val="00A64714"/>
    <w:rsid w:val="00A65A07"/>
    <w:rsid w:val="00A678D5"/>
    <w:rsid w:val="00A71170"/>
    <w:rsid w:val="00A71593"/>
    <w:rsid w:val="00A73D98"/>
    <w:rsid w:val="00A74C61"/>
    <w:rsid w:val="00A77C15"/>
    <w:rsid w:val="00A834C8"/>
    <w:rsid w:val="00A83C09"/>
    <w:rsid w:val="00A856CD"/>
    <w:rsid w:val="00A910F9"/>
    <w:rsid w:val="00A919E7"/>
    <w:rsid w:val="00A93234"/>
    <w:rsid w:val="00A9335E"/>
    <w:rsid w:val="00A94E50"/>
    <w:rsid w:val="00A97B47"/>
    <w:rsid w:val="00AA062A"/>
    <w:rsid w:val="00AA3D95"/>
    <w:rsid w:val="00AA51F8"/>
    <w:rsid w:val="00AA65AB"/>
    <w:rsid w:val="00AA702C"/>
    <w:rsid w:val="00AA7E21"/>
    <w:rsid w:val="00AC087D"/>
    <w:rsid w:val="00AC1332"/>
    <w:rsid w:val="00AC1C69"/>
    <w:rsid w:val="00AC2A7D"/>
    <w:rsid w:val="00AC4525"/>
    <w:rsid w:val="00AC4D5E"/>
    <w:rsid w:val="00AC6469"/>
    <w:rsid w:val="00AC69A6"/>
    <w:rsid w:val="00AC7DC2"/>
    <w:rsid w:val="00AD08E9"/>
    <w:rsid w:val="00AD11D8"/>
    <w:rsid w:val="00AD3B1E"/>
    <w:rsid w:val="00AE1A45"/>
    <w:rsid w:val="00AE6DB1"/>
    <w:rsid w:val="00AF0784"/>
    <w:rsid w:val="00AF0B0E"/>
    <w:rsid w:val="00AF2EEA"/>
    <w:rsid w:val="00B00DEC"/>
    <w:rsid w:val="00B014F0"/>
    <w:rsid w:val="00B02E90"/>
    <w:rsid w:val="00B0356E"/>
    <w:rsid w:val="00B04D0E"/>
    <w:rsid w:val="00B04EE6"/>
    <w:rsid w:val="00B068F7"/>
    <w:rsid w:val="00B10441"/>
    <w:rsid w:val="00B11206"/>
    <w:rsid w:val="00B14F0C"/>
    <w:rsid w:val="00B15A67"/>
    <w:rsid w:val="00B16B87"/>
    <w:rsid w:val="00B170EA"/>
    <w:rsid w:val="00B2147F"/>
    <w:rsid w:val="00B269A4"/>
    <w:rsid w:val="00B27F76"/>
    <w:rsid w:val="00B3134E"/>
    <w:rsid w:val="00B3367A"/>
    <w:rsid w:val="00B33A40"/>
    <w:rsid w:val="00B34113"/>
    <w:rsid w:val="00B37477"/>
    <w:rsid w:val="00B419AD"/>
    <w:rsid w:val="00B41E6A"/>
    <w:rsid w:val="00B46418"/>
    <w:rsid w:val="00B46B48"/>
    <w:rsid w:val="00B47DAF"/>
    <w:rsid w:val="00B5177E"/>
    <w:rsid w:val="00B529D9"/>
    <w:rsid w:val="00B53072"/>
    <w:rsid w:val="00B537BE"/>
    <w:rsid w:val="00B575D3"/>
    <w:rsid w:val="00B62F53"/>
    <w:rsid w:val="00B63195"/>
    <w:rsid w:val="00B6680C"/>
    <w:rsid w:val="00B75265"/>
    <w:rsid w:val="00B76157"/>
    <w:rsid w:val="00B806B8"/>
    <w:rsid w:val="00B91450"/>
    <w:rsid w:val="00B94809"/>
    <w:rsid w:val="00B9523F"/>
    <w:rsid w:val="00B955C2"/>
    <w:rsid w:val="00B95905"/>
    <w:rsid w:val="00B95A29"/>
    <w:rsid w:val="00B95DB2"/>
    <w:rsid w:val="00BA68BE"/>
    <w:rsid w:val="00BB1E4B"/>
    <w:rsid w:val="00BB313C"/>
    <w:rsid w:val="00BC1137"/>
    <w:rsid w:val="00BC340A"/>
    <w:rsid w:val="00BC60BF"/>
    <w:rsid w:val="00BD13D0"/>
    <w:rsid w:val="00BD21DC"/>
    <w:rsid w:val="00BD3472"/>
    <w:rsid w:val="00BD363B"/>
    <w:rsid w:val="00BD7399"/>
    <w:rsid w:val="00BE0ABE"/>
    <w:rsid w:val="00BE2485"/>
    <w:rsid w:val="00BE3A53"/>
    <w:rsid w:val="00BE3DD4"/>
    <w:rsid w:val="00BE63CA"/>
    <w:rsid w:val="00BF07BF"/>
    <w:rsid w:val="00BF129C"/>
    <w:rsid w:val="00BF56FA"/>
    <w:rsid w:val="00BF6CAE"/>
    <w:rsid w:val="00BF73FB"/>
    <w:rsid w:val="00C01918"/>
    <w:rsid w:val="00C02C67"/>
    <w:rsid w:val="00C04EC0"/>
    <w:rsid w:val="00C122B8"/>
    <w:rsid w:val="00C1256C"/>
    <w:rsid w:val="00C166DE"/>
    <w:rsid w:val="00C17770"/>
    <w:rsid w:val="00C1777A"/>
    <w:rsid w:val="00C17EF4"/>
    <w:rsid w:val="00C20C17"/>
    <w:rsid w:val="00C25F42"/>
    <w:rsid w:val="00C26805"/>
    <w:rsid w:val="00C31459"/>
    <w:rsid w:val="00C327D0"/>
    <w:rsid w:val="00C32FB8"/>
    <w:rsid w:val="00C342B0"/>
    <w:rsid w:val="00C40902"/>
    <w:rsid w:val="00C428A4"/>
    <w:rsid w:val="00C45537"/>
    <w:rsid w:val="00C45921"/>
    <w:rsid w:val="00C46733"/>
    <w:rsid w:val="00C517A4"/>
    <w:rsid w:val="00C52342"/>
    <w:rsid w:val="00C54894"/>
    <w:rsid w:val="00C549BC"/>
    <w:rsid w:val="00C54BA5"/>
    <w:rsid w:val="00C551C4"/>
    <w:rsid w:val="00C573BF"/>
    <w:rsid w:val="00C57AD4"/>
    <w:rsid w:val="00C60670"/>
    <w:rsid w:val="00C625B4"/>
    <w:rsid w:val="00C64741"/>
    <w:rsid w:val="00C65A36"/>
    <w:rsid w:val="00C710A3"/>
    <w:rsid w:val="00C76306"/>
    <w:rsid w:val="00C86769"/>
    <w:rsid w:val="00C8683D"/>
    <w:rsid w:val="00C86E5D"/>
    <w:rsid w:val="00C876EF"/>
    <w:rsid w:val="00C90992"/>
    <w:rsid w:val="00CA14CA"/>
    <w:rsid w:val="00CB2842"/>
    <w:rsid w:val="00CB400D"/>
    <w:rsid w:val="00CB41C7"/>
    <w:rsid w:val="00CB5B36"/>
    <w:rsid w:val="00CB7F87"/>
    <w:rsid w:val="00CC20C3"/>
    <w:rsid w:val="00CC22F0"/>
    <w:rsid w:val="00CC322F"/>
    <w:rsid w:val="00CC40CB"/>
    <w:rsid w:val="00CC77A6"/>
    <w:rsid w:val="00CD3808"/>
    <w:rsid w:val="00CD4338"/>
    <w:rsid w:val="00CE0FB1"/>
    <w:rsid w:val="00CE3D39"/>
    <w:rsid w:val="00CE478B"/>
    <w:rsid w:val="00CE6DF2"/>
    <w:rsid w:val="00CE708A"/>
    <w:rsid w:val="00CF3C4B"/>
    <w:rsid w:val="00CF464A"/>
    <w:rsid w:val="00CF7E89"/>
    <w:rsid w:val="00D01350"/>
    <w:rsid w:val="00D023DB"/>
    <w:rsid w:val="00D044E4"/>
    <w:rsid w:val="00D04E2A"/>
    <w:rsid w:val="00D059E1"/>
    <w:rsid w:val="00D10A67"/>
    <w:rsid w:val="00D122C8"/>
    <w:rsid w:val="00D1289D"/>
    <w:rsid w:val="00D151F7"/>
    <w:rsid w:val="00D17D88"/>
    <w:rsid w:val="00D2065E"/>
    <w:rsid w:val="00D20C4C"/>
    <w:rsid w:val="00D2289C"/>
    <w:rsid w:val="00D235FD"/>
    <w:rsid w:val="00D241F2"/>
    <w:rsid w:val="00D25B60"/>
    <w:rsid w:val="00D25B71"/>
    <w:rsid w:val="00D274B5"/>
    <w:rsid w:val="00D32B6B"/>
    <w:rsid w:val="00D418EE"/>
    <w:rsid w:val="00D44710"/>
    <w:rsid w:val="00D46161"/>
    <w:rsid w:val="00D4726F"/>
    <w:rsid w:val="00D518D6"/>
    <w:rsid w:val="00D520E1"/>
    <w:rsid w:val="00D5555E"/>
    <w:rsid w:val="00D564A9"/>
    <w:rsid w:val="00D565AB"/>
    <w:rsid w:val="00D60992"/>
    <w:rsid w:val="00D60A78"/>
    <w:rsid w:val="00D64408"/>
    <w:rsid w:val="00D67A60"/>
    <w:rsid w:val="00D70115"/>
    <w:rsid w:val="00D70606"/>
    <w:rsid w:val="00D71425"/>
    <w:rsid w:val="00D72667"/>
    <w:rsid w:val="00D75633"/>
    <w:rsid w:val="00D807E1"/>
    <w:rsid w:val="00D80EFA"/>
    <w:rsid w:val="00D81942"/>
    <w:rsid w:val="00D82048"/>
    <w:rsid w:val="00D82228"/>
    <w:rsid w:val="00D82685"/>
    <w:rsid w:val="00D82B8B"/>
    <w:rsid w:val="00D83B32"/>
    <w:rsid w:val="00D84372"/>
    <w:rsid w:val="00D91088"/>
    <w:rsid w:val="00D9272D"/>
    <w:rsid w:val="00D929B5"/>
    <w:rsid w:val="00D93CAF"/>
    <w:rsid w:val="00D96BE0"/>
    <w:rsid w:val="00D97AB6"/>
    <w:rsid w:val="00DA1809"/>
    <w:rsid w:val="00DA1AF8"/>
    <w:rsid w:val="00DA27C7"/>
    <w:rsid w:val="00DA48D1"/>
    <w:rsid w:val="00DA6178"/>
    <w:rsid w:val="00DB10BC"/>
    <w:rsid w:val="00DB3EBA"/>
    <w:rsid w:val="00DB460F"/>
    <w:rsid w:val="00DC163D"/>
    <w:rsid w:val="00DC3C6A"/>
    <w:rsid w:val="00DC6AFE"/>
    <w:rsid w:val="00DC7C37"/>
    <w:rsid w:val="00DC7C94"/>
    <w:rsid w:val="00DD3043"/>
    <w:rsid w:val="00DD49EB"/>
    <w:rsid w:val="00DD53C8"/>
    <w:rsid w:val="00DD6AC7"/>
    <w:rsid w:val="00DD7630"/>
    <w:rsid w:val="00DE180E"/>
    <w:rsid w:val="00DE2C37"/>
    <w:rsid w:val="00DE41AC"/>
    <w:rsid w:val="00DE693C"/>
    <w:rsid w:val="00DF1A4F"/>
    <w:rsid w:val="00DF1A72"/>
    <w:rsid w:val="00DF4F18"/>
    <w:rsid w:val="00DF5B76"/>
    <w:rsid w:val="00E01EC8"/>
    <w:rsid w:val="00E0584D"/>
    <w:rsid w:val="00E071D4"/>
    <w:rsid w:val="00E16587"/>
    <w:rsid w:val="00E2068F"/>
    <w:rsid w:val="00E236C1"/>
    <w:rsid w:val="00E23F56"/>
    <w:rsid w:val="00E2768F"/>
    <w:rsid w:val="00E31959"/>
    <w:rsid w:val="00E3330A"/>
    <w:rsid w:val="00E35E11"/>
    <w:rsid w:val="00E36258"/>
    <w:rsid w:val="00E40ECD"/>
    <w:rsid w:val="00E4127A"/>
    <w:rsid w:val="00E46D78"/>
    <w:rsid w:val="00E513CC"/>
    <w:rsid w:val="00E52186"/>
    <w:rsid w:val="00E52A19"/>
    <w:rsid w:val="00E53AB7"/>
    <w:rsid w:val="00E56535"/>
    <w:rsid w:val="00E6084A"/>
    <w:rsid w:val="00E608E5"/>
    <w:rsid w:val="00E60F0A"/>
    <w:rsid w:val="00E62461"/>
    <w:rsid w:val="00E62597"/>
    <w:rsid w:val="00E6288D"/>
    <w:rsid w:val="00E639A9"/>
    <w:rsid w:val="00E63CF0"/>
    <w:rsid w:val="00E64417"/>
    <w:rsid w:val="00E652C5"/>
    <w:rsid w:val="00E658F7"/>
    <w:rsid w:val="00E71F7E"/>
    <w:rsid w:val="00E72EC4"/>
    <w:rsid w:val="00E762F5"/>
    <w:rsid w:val="00E76646"/>
    <w:rsid w:val="00E7698B"/>
    <w:rsid w:val="00E77245"/>
    <w:rsid w:val="00E77559"/>
    <w:rsid w:val="00E8178E"/>
    <w:rsid w:val="00E83077"/>
    <w:rsid w:val="00E83700"/>
    <w:rsid w:val="00E852B3"/>
    <w:rsid w:val="00E85A54"/>
    <w:rsid w:val="00E85AE2"/>
    <w:rsid w:val="00E86887"/>
    <w:rsid w:val="00E86E0C"/>
    <w:rsid w:val="00E874B3"/>
    <w:rsid w:val="00E91A63"/>
    <w:rsid w:val="00E96C80"/>
    <w:rsid w:val="00E977BD"/>
    <w:rsid w:val="00EA2C91"/>
    <w:rsid w:val="00EA7A6E"/>
    <w:rsid w:val="00EB2915"/>
    <w:rsid w:val="00EB2CAA"/>
    <w:rsid w:val="00EB3723"/>
    <w:rsid w:val="00EB56D2"/>
    <w:rsid w:val="00EB7A7C"/>
    <w:rsid w:val="00EC27A1"/>
    <w:rsid w:val="00EC2A29"/>
    <w:rsid w:val="00EC6D1D"/>
    <w:rsid w:val="00ED194F"/>
    <w:rsid w:val="00ED4E2A"/>
    <w:rsid w:val="00ED5964"/>
    <w:rsid w:val="00ED5F23"/>
    <w:rsid w:val="00EE1A33"/>
    <w:rsid w:val="00EE229C"/>
    <w:rsid w:val="00EE59DE"/>
    <w:rsid w:val="00EE6043"/>
    <w:rsid w:val="00EE7D53"/>
    <w:rsid w:val="00EE7F24"/>
    <w:rsid w:val="00EF2E45"/>
    <w:rsid w:val="00EF3EFD"/>
    <w:rsid w:val="00EF73FE"/>
    <w:rsid w:val="00EF79CA"/>
    <w:rsid w:val="00F00AA3"/>
    <w:rsid w:val="00F019C5"/>
    <w:rsid w:val="00F030D5"/>
    <w:rsid w:val="00F04FE1"/>
    <w:rsid w:val="00F054E7"/>
    <w:rsid w:val="00F1052C"/>
    <w:rsid w:val="00F113C3"/>
    <w:rsid w:val="00F245AA"/>
    <w:rsid w:val="00F30BFE"/>
    <w:rsid w:val="00F31E52"/>
    <w:rsid w:val="00F33219"/>
    <w:rsid w:val="00F337FE"/>
    <w:rsid w:val="00F33895"/>
    <w:rsid w:val="00F34327"/>
    <w:rsid w:val="00F3532A"/>
    <w:rsid w:val="00F35904"/>
    <w:rsid w:val="00F37185"/>
    <w:rsid w:val="00F4099E"/>
    <w:rsid w:val="00F409CC"/>
    <w:rsid w:val="00F40EDE"/>
    <w:rsid w:val="00F42581"/>
    <w:rsid w:val="00F425F0"/>
    <w:rsid w:val="00F42901"/>
    <w:rsid w:val="00F43E43"/>
    <w:rsid w:val="00F45A3B"/>
    <w:rsid w:val="00F45C4A"/>
    <w:rsid w:val="00F469AF"/>
    <w:rsid w:val="00F476A3"/>
    <w:rsid w:val="00F50EF9"/>
    <w:rsid w:val="00F539A5"/>
    <w:rsid w:val="00F603DE"/>
    <w:rsid w:val="00F60DA9"/>
    <w:rsid w:val="00F615EB"/>
    <w:rsid w:val="00F639AE"/>
    <w:rsid w:val="00F658E1"/>
    <w:rsid w:val="00F65A13"/>
    <w:rsid w:val="00F67ABC"/>
    <w:rsid w:val="00F7051C"/>
    <w:rsid w:val="00F74686"/>
    <w:rsid w:val="00F74B15"/>
    <w:rsid w:val="00F75DBB"/>
    <w:rsid w:val="00F76FEA"/>
    <w:rsid w:val="00F83A74"/>
    <w:rsid w:val="00F83DAD"/>
    <w:rsid w:val="00F864C5"/>
    <w:rsid w:val="00F8706F"/>
    <w:rsid w:val="00F940C9"/>
    <w:rsid w:val="00F95170"/>
    <w:rsid w:val="00FA658D"/>
    <w:rsid w:val="00FA7CF4"/>
    <w:rsid w:val="00FB1D25"/>
    <w:rsid w:val="00FB3E52"/>
    <w:rsid w:val="00FB457D"/>
    <w:rsid w:val="00FC0975"/>
    <w:rsid w:val="00FC1667"/>
    <w:rsid w:val="00FC5D55"/>
    <w:rsid w:val="00FD0147"/>
    <w:rsid w:val="00FD15F7"/>
    <w:rsid w:val="00FE0C77"/>
    <w:rsid w:val="00FE1AEE"/>
    <w:rsid w:val="00FE362F"/>
    <w:rsid w:val="00FE3E89"/>
    <w:rsid w:val="00FE4852"/>
    <w:rsid w:val="00FE4CCE"/>
    <w:rsid w:val="00FE5786"/>
    <w:rsid w:val="00FE76A9"/>
    <w:rsid w:val="00FF07B0"/>
    <w:rsid w:val="00FF0A2A"/>
    <w:rsid w:val="00FF27CE"/>
    <w:rsid w:val="00FF52F1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64"/>
  </w:style>
  <w:style w:type="paragraph" w:styleId="3">
    <w:name w:val="heading 3"/>
    <w:basedOn w:val="a"/>
    <w:link w:val="30"/>
    <w:uiPriority w:val="9"/>
    <w:qFormat/>
    <w:rsid w:val="00585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nzvf">
    <w:name w:val="_2nzvf"/>
    <w:basedOn w:val="a0"/>
    <w:rsid w:val="00585042"/>
  </w:style>
  <w:style w:type="character" w:customStyle="1" w:styleId="jke0g">
    <w:name w:val="jke0g"/>
    <w:basedOn w:val="a0"/>
    <w:rsid w:val="00585042"/>
  </w:style>
  <w:style w:type="character" w:customStyle="1" w:styleId="2mnp0">
    <w:name w:val="_2mnp0"/>
    <w:basedOn w:val="a0"/>
    <w:rsid w:val="00585042"/>
  </w:style>
  <w:style w:type="paragraph" w:styleId="a3">
    <w:name w:val="Balloon Text"/>
    <w:basedOn w:val="a"/>
    <w:link w:val="a4"/>
    <w:uiPriority w:val="99"/>
    <w:semiHidden/>
    <w:unhideWhenUsed/>
    <w:rsid w:val="0058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0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1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8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56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6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31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63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19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2023-10-19T13:23:00Z</dcterms:created>
  <dcterms:modified xsi:type="dcterms:W3CDTF">2023-10-19T15:49:00Z</dcterms:modified>
</cp:coreProperties>
</file>